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4A0" w:rsidRDefault="00167680" w:rsidP="002658BE">
      <w:pPr>
        <w:ind w:firstLine="720"/>
        <w:jc w:val="both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014A0">
        <w:rPr>
          <w:sz w:val="22"/>
          <w:szCs w:val="22"/>
        </w:rPr>
        <w:tab/>
      </w:r>
      <w:r w:rsidR="000014A0">
        <w:rPr>
          <w:sz w:val="22"/>
          <w:szCs w:val="22"/>
        </w:rPr>
        <w:tab/>
        <w:t xml:space="preserve">    </w:t>
      </w:r>
      <w:r w:rsidR="000014A0">
        <w:rPr>
          <w:sz w:val="22"/>
          <w:szCs w:val="22"/>
        </w:rPr>
        <w:tab/>
        <w:t xml:space="preserve">            </w:t>
      </w:r>
    </w:p>
    <w:p w:rsidR="002658BE" w:rsidRDefault="002658BE" w:rsidP="002658BE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temelju članka 35. točka 1. Zakona o lokalnoj i područnoj (regionalnoj) samoupravi („Narodne novine“, broj 33/01, 60/01, 129/05, 109/07, 125/08, 36/09, 150/11, 144/12 i 19/13 – pročišćeni tekst, 137/15-ispravak, 123/17 i 98/19) i članka 32.  Statuta Grada Jastrebarskog („Službeni vjesnik grada Jastrebarskog“, broj 1/18),  Gradsko vijeće grada Jastrebarskog  na </w:t>
      </w:r>
      <w:r w:rsidR="00167680">
        <w:rPr>
          <w:sz w:val="22"/>
          <w:szCs w:val="22"/>
        </w:rPr>
        <w:t>19</w:t>
      </w:r>
      <w:r>
        <w:rPr>
          <w:sz w:val="22"/>
          <w:szCs w:val="22"/>
        </w:rPr>
        <w:t xml:space="preserve">. sjednici održanoj </w:t>
      </w:r>
      <w:r w:rsidR="00167680">
        <w:rPr>
          <w:sz w:val="22"/>
          <w:szCs w:val="22"/>
        </w:rPr>
        <w:t xml:space="preserve">12. ožujka </w:t>
      </w:r>
      <w:r>
        <w:rPr>
          <w:sz w:val="22"/>
          <w:szCs w:val="22"/>
        </w:rPr>
        <w:t>2020.</w:t>
      </w:r>
      <w:r w:rsidR="00167680">
        <w:rPr>
          <w:sz w:val="22"/>
          <w:szCs w:val="22"/>
        </w:rPr>
        <w:t xml:space="preserve"> </w:t>
      </w:r>
      <w:r>
        <w:rPr>
          <w:sz w:val="22"/>
          <w:szCs w:val="22"/>
        </w:rPr>
        <w:t>godine donosi</w:t>
      </w:r>
    </w:p>
    <w:p w:rsidR="002658BE" w:rsidRDefault="002658BE" w:rsidP="002658BE">
      <w:pPr>
        <w:rPr>
          <w:sz w:val="22"/>
          <w:szCs w:val="22"/>
        </w:rPr>
      </w:pPr>
    </w:p>
    <w:p w:rsidR="002658BE" w:rsidRDefault="002658BE" w:rsidP="002658B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 T A T U T A R N U  O D L U K U</w:t>
      </w:r>
    </w:p>
    <w:p w:rsidR="002658BE" w:rsidRDefault="002658BE" w:rsidP="002658B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 IZMJENAMA STATUTA GRADA JASTREBARSKOG</w:t>
      </w:r>
    </w:p>
    <w:p w:rsidR="002658BE" w:rsidRDefault="002658BE" w:rsidP="002658BE">
      <w:pPr>
        <w:jc w:val="center"/>
        <w:rPr>
          <w:sz w:val="22"/>
          <w:szCs w:val="22"/>
        </w:rPr>
      </w:pPr>
    </w:p>
    <w:p w:rsidR="002658BE" w:rsidRDefault="002658BE" w:rsidP="002658B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Članak 1.</w:t>
      </w:r>
    </w:p>
    <w:p w:rsidR="002658BE" w:rsidRDefault="002658BE" w:rsidP="002658BE">
      <w:pPr>
        <w:jc w:val="center"/>
        <w:rPr>
          <w:sz w:val="22"/>
          <w:szCs w:val="22"/>
        </w:rPr>
      </w:pPr>
    </w:p>
    <w:p w:rsidR="002658BE" w:rsidRDefault="002658BE" w:rsidP="002658BE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U Statutu Grada Jastrebarskog (”Službeni vjesnik grada Jastrebarskog”, broj 1/18), </w:t>
      </w:r>
      <w:r>
        <w:rPr>
          <w:color w:val="000000"/>
          <w:sz w:val="22"/>
          <w:szCs w:val="22"/>
        </w:rPr>
        <w:t>u članku 21. stavak 2. mijenja se i glasi:</w:t>
      </w:r>
    </w:p>
    <w:p w:rsidR="002658BE" w:rsidRDefault="002658BE" w:rsidP="002658BE">
      <w:pPr>
        <w:rPr>
          <w:color w:val="000000"/>
          <w:sz w:val="22"/>
          <w:szCs w:val="22"/>
        </w:rPr>
      </w:pPr>
    </w:p>
    <w:p w:rsidR="002658BE" w:rsidRDefault="002658BE" w:rsidP="002658BE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„Ako je raspisivanje referenduma predložilo 20% od ukupnog broja birača u Gradu, predsjednik Gradskog vijeća dostavit će zaprimljeni prijedlog tijelu državne uprave nadležnom za lokalnu i područnu (regionalnu) samoupravu u roku od 30 dana od zaprimanja prijedloga.“</w:t>
      </w:r>
    </w:p>
    <w:p w:rsidR="002658BE" w:rsidRDefault="002658BE" w:rsidP="002658BE">
      <w:pPr>
        <w:rPr>
          <w:color w:val="000000"/>
          <w:sz w:val="22"/>
          <w:szCs w:val="22"/>
        </w:rPr>
      </w:pPr>
    </w:p>
    <w:p w:rsidR="002658BE" w:rsidRDefault="002658BE" w:rsidP="002658BE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Članak 2.</w:t>
      </w:r>
    </w:p>
    <w:p w:rsidR="002658BE" w:rsidRDefault="002658BE" w:rsidP="002658BE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Članak 25. mijenja se i glasi:</w:t>
      </w:r>
    </w:p>
    <w:p w:rsidR="002658BE" w:rsidRDefault="002658BE" w:rsidP="002658BE">
      <w:pPr>
        <w:rPr>
          <w:color w:val="000000"/>
          <w:sz w:val="22"/>
          <w:szCs w:val="22"/>
        </w:rPr>
      </w:pPr>
    </w:p>
    <w:p w:rsidR="002658BE" w:rsidRDefault="002658BE" w:rsidP="002658BE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„Na postupak provođenja referenduma odgovarajuće se primjenjuju odredbe zakona kojim se uređuje provedba referenduma.“</w:t>
      </w:r>
    </w:p>
    <w:p w:rsidR="002658BE" w:rsidRDefault="002658BE" w:rsidP="002658BE">
      <w:pPr>
        <w:rPr>
          <w:color w:val="000000"/>
          <w:sz w:val="22"/>
          <w:szCs w:val="22"/>
        </w:rPr>
      </w:pPr>
    </w:p>
    <w:p w:rsidR="002658BE" w:rsidRDefault="002658BE" w:rsidP="002658BE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Članak 3.</w:t>
      </w:r>
    </w:p>
    <w:p w:rsidR="002658BE" w:rsidRDefault="002658BE" w:rsidP="002658BE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Članak 34. stavak 4. mijenja se i glasi:</w:t>
      </w:r>
    </w:p>
    <w:p w:rsidR="002658BE" w:rsidRDefault="002658BE" w:rsidP="002658BE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„Nakon proteka rokova iz stavka 3. ovog članka, na obrazloženi zahtjev najmanje 1/3 članova Gradskog vijeća sjednicu može sazvati čelnik tijela državne uprave nadležnog za lokalnu i područnu (regionalnu) samoupravu.“</w:t>
      </w:r>
    </w:p>
    <w:p w:rsidR="002658BE" w:rsidRDefault="002658BE" w:rsidP="002658BE">
      <w:pPr>
        <w:jc w:val="center"/>
        <w:rPr>
          <w:color w:val="000000"/>
          <w:sz w:val="22"/>
          <w:szCs w:val="22"/>
        </w:rPr>
      </w:pPr>
    </w:p>
    <w:p w:rsidR="002658BE" w:rsidRDefault="002658BE" w:rsidP="002658BE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Članak 4. </w:t>
      </w:r>
    </w:p>
    <w:p w:rsidR="002658BE" w:rsidRDefault="002658BE" w:rsidP="002658BE">
      <w:pPr>
        <w:rPr>
          <w:color w:val="000000"/>
          <w:sz w:val="22"/>
          <w:szCs w:val="22"/>
        </w:rPr>
      </w:pPr>
    </w:p>
    <w:p w:rsidR="002658BE" w:rsidRDefault="002658BE" w:rsidP="002658BE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Članak 35. stavak 2. mijenja se i glasi:</w:t>
      </w:r>
    </w:p>
    <w:p w:rsidR="002658BE" w:rsidRDefault="002658BE" w:rsidP="002658BE">
      <w:pPr>
        <w:rPr>
          <w:color w:val="000000"/>
          <w:sz w:val="22"/>
          <w:szCs w:val="22"/>
        </w:rPr>
      </w:pPr>
    </w:p>
    <w:p w:rsidR="002658BE" w:rsidRDefault="002658BE" w:rsidP="002658BE">
      <w:pPr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„Predsjednik Gradskog vijeća dostavlja Statut, Poslovnik, proračun i druge opće akte nadležnom tijelu državne uprave u čijem je djelokrugu opći akt zajedno s izvatkom iz zapisnika koji se odnosi na postupak donošenja općeg akta, u roku od 15 dana od dana donošenja općeg akta, te bez odgode Gradonačelniku.“</w:t>
      </w:r>
    </w:p>
    <w:p w:rsidR="002658BE" w:rsidRDefault="002658BE" w:rsidP="002658BE">
      <w:pPr>
        <w:jc w:val="both"/>
        <w:rPr>
          <w:color w:val="000000"/>
          <w:sz w:val="22"/>
          <w:szCs w:val="22"/>
        </w:rPr>
      </w:pPr>
    </w:p>
    <w:p w:rsidR="002658BE" w:rsidRDefault="002658BE" w:rsidP="002658BE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Članak 5. </w:t>
      </w:r>
    </w:p>
    <w:p w:rsidR="002658BE" w:rsidRDefault="002658BE" w:rsidP="002658BE">
      <w:pPr>
        <w:rPr>
          <w:color w:val="000000"/>
          <w:sz w:val="22"/>
          <w:szCs w:val="22"/>
        </w:rPr>
      </w:pPr>
    </w:p>
    <w:p w:rsidR="002658BE" w:rsidRDefault="002658BE" w:rsidP="002658BE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 članku 44. stavak 4. alineja 23. mijenja se i glasi:</w:t>
      </w:r>
    </w:p>
    <w:p w:rsidR="002658BE" w:rsidRDefault="002658BE" w:rsidP="002658BE">
      <w:pPr>
        <w:rPr>
          <w:color w:val="000000"/>
          <w:sz w:val="22"/>
          <w:szCs w:val="22"/>
        </w:rPr>
      </w:pPr>
    </w:p>
    <w:p w:rsidR="002658BE" w:rsidRDefault="002658BE" w:rsidP="002658BE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„-usmjerava djelovanje upravnih odjela i službi Grada u obavljanju poslova iz samoupravnog djelokruga Grada, odnosno povjerenih poslova državne uprave,“</w:t>
      </w:r>
    </w:p>
    <w:p w:rsidR="002658BE" w:rsidRDefault="002658BE" w:rsidP="002658BE">
      <w:pPr>
        <w:jc w:val="both"/>
        <w:rPr>
          <w:color w:val="000000"/>
          <w:sz w:val="22"/>
          <w:szCs w:val="22"/>
        </w:rPr>
      </w:pPr>
    </w:p>
    <w:p w:rsidR="002658BE" w:rsidRDefault="002658BE" w:rsidP="002658BE">
      <w:pPr>
        <w:ind w:firstLine="708"/>
        <w:jc w:val="both"/>
        <w:rPr>
          <w:color w:val="000000"/>
          <w:sz w:val="22"/>
          <w:szCs w:val="22"/>
        </w:rPr>
      </w:pPr>
    </w:p>
    <w:p w:rsidR="002658BE" w:rsidRDefault="002658BE" w:rsidP="002658BE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Članak 6.</w:t>
      </w:r>
    </w:p>
    <w:p w:rsidR="002658BE" w:rsidRDefault="002658BE" w:rsidP="002658BE">
      <w:pPr>
        <w:rPr>
          <w:b/>
          <w:bCs/>
          <w:color w:val="000000"/>
          <w:sz w:val="22"/>
          <w:szCs w:val="22"/>
        </w:rPr>
      </w:pPr>
    </w:p>
    <w:p w:rsidR="002658BE" w:rsidRDefault="002658BE" w:rsidP="002658BE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 članku 47. stavak 4. mijenja se i glasi:</w:t>
      </w:r>
    </w:p>
    <w:p w:rsidR="002658BE" w:rsidRDefault="002658BE" w:rsidP="002658BE">
      <w:pPr>
        <w:rPr>
          <w:color w:val="000000"/>
          <w:sz w:val="22"/>
          <w:szCs w:val="22"/>
        </w:rPr>
      </w:pPr>
    </w:p>
    <w:p w:rsidR="002658BE" w:rsidRDefault="002658BE" w:rsidP="002658BE">
      <w:pPr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„Ako Gradsko vijeće ne ukloni uočene nedostatke, Gradonačelnik je dužan bez odgode o tome obavijestiti nadležno tijelo državne uprave u čijem je djelokrugu opći akt i dostaviti mu odluku o obustavi općeg akta.“</w:t>
      </w:r>
    </w:p>
    <w:p w:rsidR="002658BE" w:rsidRDefault="002658BE" w:rsidP="002658BE">
      <w:pPr>
        <w:autoSpaceDE w:val="0"/>
        <w:autoSpaceDN w:val="0"/>
        <w:adjustRightInd w:val="0"/>
        <w:rPr>
          <w:rFonts w:eastAsia="Calibri"/>
          <w:color w:val="292526"/>
          <w:sz w:val="22"/>
          <w:szCs w:val="22"/>
        </w:rPr>
      </w:pPr>
    </w:p>
    <w:p w:rsidR="002658BE" w:rsidRDefault="002658BE" w:rsidP="002658BE">
      <w:pPr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Članak 7.</w:t>
      </w:r>
    </w:p>
    <w:p w:rsidR="002658BE" w:rsidRDefault="002658BE" w:rsidP="002658BE">
      <w:pPr>
        <w:autoSpaceDE w:val="0"/>
        <w:autoSpaceDN w:val="0"/>
        <w:adjustRightInd w:val="0"/>
        <w:jc w:val="center"/>
        <w:rPr>
          <w:rFonts w:eastAsia="Calibri"/>
          <w:color w:val="292526"/>
          <w:sz w:val="22"/>
          <w:szCs w:val="22"/>
        </w:rPr>
      </w:pPr>
    </w:p>
    <w:p w:rsidR="002658BE" w:rsidRDefault="002658BE" w:rsidP="002658BE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 članku 54. stavak 5. mijenja se i glasi:</w:t>
      </w:r>
    </w:p>
    <w:p w:rsidR="002658BE" w:rsidRDefault="002658BE" w:rsidP="002658BE">
      <w:pPr>
        <w:rPr>
          <w:color w:val="000000"/>
          <w:sz w:val="22"/>
          <w:szCs w:val="22"/>
        </w:rPr>
      </w:pPr>
    </w:p>
    <w:p w:rsidR="002658BE" w:rsidRDefault="002658BE" w:rsidP="002658BE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„O svim promjenama tijekom mandata gradonačelnika i njegovih zamjenika, pročelnik upravnog odjela nadležnog za službeničke odnose u Gradu dužan je bez odgode obavijestiti tijelo državne uprave nadležno za lokalnu i područnu (regionalnu) samoupravu.“</w:t>
      </w:r>
    </w:p>
    <w:p w:rsidR="002658BE" w:rsidRDefault="002658BE" w:rsidP="002658BE">
      <w:pPr>
        <w:rPr>
          <w:color w:val="000000"/>
          <w:sz w:val="22"/>
          <w:szCs w:val="22"/>
        </w:rPr>
      </w:pPr>
    </w:p>
    <w:p w:rsidR="002658BE" w:rsidRDefault="002658BE" w:rsidP="002658BE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Članak 8.</w:t>
      </w:r>
    </w:p>
    <w:p w:rsidR="002658BE" w:rsidRDefault="002658BE" w:rsidP="002658BE">
      <w:pPr>
        <w:jc w:val="center"/>
        <w:rPr>
          <w:color w:val="000000"/>
          <w:sz w:val="22"/>
          <w:szCs w:val="22"/>
        </w:rPr>
      </w:pPr>
    </w:p>
    <w:p w:rsidR="002658BE" w:rsidRDefault="002658BE" w:rsidP="002658BE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 članku 62. stavak 1. mijenja se i glasi:</w:t>
      </w:r>
    </w:p>
    <w:p w:rsidR="002658BE" w:rsidRDefault="002658BE" w:rsidP="002658BE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„Za obavljanje poslova iz samoupravnog djelokruga Grada, utvrđenih zakonom i ovim Statutom, kao i povjerenih poslova državne uprave ustrojavaju se upravna tijela Grada.“</w:t>
      </w:r>
    </w:p>
    <w:p w:rsidR="002658BE" w:rsidRDefault="002658BE" w:rsidP="002658BE">
      <w:pPr>
        <w:rPr>
          <w:color w:val="000000"/>
          <w:sz w:val="22"/>
          <w:szCs w:val="22"/>
        </w:rPr>
      </w:pPr>
    </w:p>
    <w:p w:rsidR="002658BE" w:rsidRDefault="002658BE" w:rsidP="002658BE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Članak 9.</w:t>
      </w:r>
    </w:p>
    <w:p w:rsidR="002658BE" w:rsidRDefault="002658BE" w:rsidP="002658BE">
      <w:pPr>
        <w:jc w:val="center"/>
        <w:rPr>
          <w:b/>
          <w:bCs/>
          <w:color w:val="000000"/>
          <w:sz w:val="22"/>
          <w:szCs w:val="22"/>
        </w:rPr>
      </w:pPr>
    </w:p>
    <w:p w:rsidR="002658BE" w:rsidRDefault="002658BE" w:rsidP="002658BE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Članak 94. mijenja se i glasi:</w:t>
      </w:r>
    </w:p>
    <w:p w:rsidR="002658BE" w:rsidRDefault="002658BE" w:rsidP="002658BE">
      <w:pPr>
        <w:rPr>
          <w:color w:val="000000"/>
          <w:sz w:val="22"/>
          <w:szCs w:val="22"/>
        </w:rPr>
      </w:pPr>
    </w:p>
    <w:p w:rsidR="002658BE" w:rsidRDefault="002658BE" w:rsidP="002658BE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„Ako Gradonačelnik ne predloži proračun Gradskom vijeću ili povuče prijedlog prije glasovanja o proračunu u cjelini te ne predloži novi prijedlog proračuna u roku koji omogućuje njegovo donošenje, Vlada Republike Hrvatske će na prijedlog tijela državne uprave nadležnog za lokalnu i područnu (regionalnu) samoupravu razriješiti Gradonačelnika i njegove zamjenike koji su izabrani zajedno s njim, imenovati povjerenika i raspisati prijevremene izbore za gradonačelnika sukladno posebnom zakonu.“</w:t>
      </w:r>
    </w:p>
    <w:p w:rsidR="002658BE" w:rsidRDefault="002658BE" w:rsidP="002658BE">
      <w:pPr>
        <w:jc w:val="both"/>
        <w:rPr>
          <w:color w:val="000000"/>
          <w:sz w:val="22"/>
          <w:szCs w:val="22"/>
        </w:rPr>
      </w:pPr>
    </w:p>
    <w:p w:rsidR="002658BE" w:rsidRDefault="002658BE" w:rsidP="002658BE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Članak 10.</w:t>
      </w:r>
    </w:p>
    <w:p w:rsidR="002658BE" w:rsidRDefault="002658BE" w:rsidP="002658BE">
      <w:pPr>
        <w:jc w:val="both"/>
        <w:rPr>
          <w:color w:val="000000"/>
          <w:sz w:val="22"/>
          <w:szCs w:val="22"/>
        </w:rPr>
      </w:pPr>
    </w:p>
    <w:p w:rsidR="002658BE" w:rsidRDefault="002658BE" w:rsidP="002658BE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Članak 95. stavak 7. mijenja se i glasi:</w:t>
      </w:r>
    </w:p>
    <w:p w:rsidR="002658BE" w:rsidRDefault="002658BE" w:rsidP="002658BE">
      <w:pPr>
        <w:jc w:val="both"/>
        <w:rPr>
          <w:color w:val="000000"/>
          <w:sz w:val="22"/>
          <w:szCs w:val="22"/>
        </w:rPr>
      </w:pPr>
    </w:p>
    <w:p w:rsidR="002658BE" w:rsidRDefault="002658BE" w:rsidP="002658BE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„Ako Gradsko vijeće ne donese proračun za sljedeću godinu niti odluku o privremenom financiranju te ako ne donese proračun do isteka roka privremenog financiranja Vlada Republike Hrvatske raspustit će ga na prijedlog tijela državne uprave nadležnog za lokalnu i područnu (regionalnu) samoupravu, osim u slučaju iz članka 94. ovog Statuta.“</w:t>
      </w:r>
    </w:p>
    <w:p w:rsidR="002658BE" w:rsidRDefault="002658BE" w:rsidP="002658BE">
      <w:pPr>
        <w:rPr>
          <w:color w:val="000000"/>
          <w:sz w:val="22"/>
          <w:szCs w:val="22"/>
        </w:rPr>
      </w:pPr>
    </w:p>
    <w:p w:rsidR="002658BE" w:rsidRDefault="002658BE" w:rsidP="002658BE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</w:rPr>
        <w:t>Članak 11.</w:t>
      </w:r>
    </w:p>
    <w:p w:rsidR="002658BE" w:rsidRDefault="002658BE" w:rsidP="002658BE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</w:p>
    <w:p w:rsidR="002658BE" w:rsidRDefault="002658BE" w:rsidP="002658BE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 članku 103. stavak 2. mijenja se i glasi:</w:t>
      </w:r>
    </w:p>
    <w:p w:rsidR="002658BE" w:rsidRDefault="002658BE" w:rsidP="002658BE">
      <w:pPr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„Nadzor zakonitosti pojedinačnih neupravnih akata koje u samoupravnom djelokrugu donosi Gradsko vijeće i Gradonačelnik obavljaju nadležna tijela državne uprave, svako u svojem djelokrugu, sukladno posebnom zakonu.“</w:t>
      </w:r>
    </w:p>
    <w:p w:rsidR="002658BE" w:rsidRDefault="002658BE" w:rsidP="002658BE">
      <w:pPr>
        <w:rPr>
          <w:color w:val="000000"/>
          <w:sz w:val="22"/>
          <w:szCs w:val="22"/>
        </w:rPr>
      </w:pPr>
    </w:p>
    <w:p w:rsidR="002658BE" w:rsidRDefault="002658BE" w:rsidP="002658BE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Članak 12.</w:t>
      </w:r>
    </w:p>
    <w:p w:rsidR="002658BE" w:rsidRDefault="002658BE" w:rsidP="002658BE">
      <w:pPr>
        <w:rPr>
          <w:color w:val="000000"/>
          <w:sz w:val="22"/>
          <w:szCs w:val="22"/>
        </w:rPr>
      </w:pPr>
    </w:p>
    <w:p w:rsidR="002658BE" w:rsidRDefault="002658BE" w:rsidP="002658BE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 članku 104. stavci 1., 2. i 3. mijenjaju se i glasi:</w:t>
      </w:r>
    </w:p>
    <w:p w:rsidR="002658BE" w:rsidRDefault="002658BE" w:rsidP="002658BE">
      <w:pPr>
        <w:rPr>
          <w:color w:val="000000"/>
          <w:sz w:val="22"/>
          <w:szCs w:val="22"/>
        </w:rPr>
      </w:pPr>
    </w:p>
    <w:p w:rsidR="002658BE" w:rsidRDefault="002658BE" w:rsidP="002658BE">
      <w:pPr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„Nadzor zakonitosti rada Gradskog vijeća obavlja tijelo državne uprave nadležno za lokalnu i područnu (regionalnu) samoupravu.</w:t>
      </w:r>
    </w:p>
    <w:p w:rsidR="002658BE" w:rsidRDefault="002658BE" w:rsidP="002658BE">
      <w:pPr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Nadzor zakonitosti općih akata koje u samoupravnom djelokrugu donosi Gradsko vijeće obavljaju nadležna tijela državne uprave, svako u svojem djelokrugu, sukladno posebnom zakonu.</w:t>
      </w:r>
    </w:p>
    <w:p w:rsidR="002658BE" w:rsidRDefault="002658BE" w:rsidP="002658BE">
      <w:pPr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Predsjednik Gradskog vijeća dužan je dostaviti Statut, Poslovnik, proračun ili drugi opći akt nadležnom tijelu državne uprave u čijem je djelokrugu opći akt zajedno s izvatkom iz zapisnika koji se odnosi na postupak donošenja općeg akta propisan statutom i poslovnikom, u roku od 15 dana od dana donošenja općeg akta.“</w:t>
      </w:r>
    </w:p>
    <w:p w:rsidR="002658BE" w:rsidRDefault="002658BE" w:rsidP="002658BE">
      <w:pPr>
        <w:ind w:firstLine="708"/>
        <w:jc w:val="both"/>
        <w:rPr>
          <w:color w:val="000000"/>
          <w:sz w:val="22"/>
          <w:szCs w:val="22"/>
        </w:rPr>
      </w:pPr>
    </w:p>
    <w:p w:rsidR="00167680" w:rsidRDefault="00167680" w:rsidP="002658BE">
      <w:pPr>
        <w:jc w:val="center"/>
        <w:rPr>
          <w:b/>
          <w:sz w:val="22"/>
          <w:szCs w:val="22"/>
        </w:rPr>
      </w:pPr>
    </w:p>
    <w:p w:rsidR="002658BE" w:rsidRDefault="002658BE" w:rsidP="002658B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Članak 13.</w:t>
      </w:r>
    </w:p>
    <w:p w:rsidR="002658BE" w:rsidRDefault="002658BE" w:rsidP="002658BE">
      <w:pPr>
        <w:rPr>
          <w:sz w:val="22"/>
          <w:szCs w:val="22"/>
        </w:rPr>
      </w:pPr>
    </w:p>
    <w:p w:rsidR="002658BE" w:rsidRDefault="002658BE" w:rsidP="002658B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Ova Statutarna odluka stupa na snagu osmog dana od dana objave u „Službenom vjesniku Grada Jastrebarskog“.</w:t>
      </w:r>
    </w:p>
    <w:p w:rsidR="002658BE" w:rsidRPr="00167680" w:rsidRDefault="002658BE" w:rsidP="002658BE">
      <w:pPr>
        <w:jc w:val="both"/>
        <w:rPr>
          <w:sz w:val="22"/>
          <w:szCs w:val="22"/>
        </w:rPr>
      </w:pPr>
    </w:p>
    <w:p w:rsidR="00167680" w:rsidRPr="00167680" w:rsidRDefault="00167680" w:rsidP="00167680">
      <w:pPr>
        <w:jc w:val="both"/>
        <w:rPr>
          <w:sz w:val="22"/>
          <w:szCs w:val="22"/>
        </w:rPr>
      </w:pPr>
      <w:r w:rsidRPr="00167680">
        <w:rPr>
          <w:sz w:val="22"/>
          <w:szCs w:val="22"/>
        </w:rPr>
        <w:t>KLASA: 021-05/20-01/01</w:t>
      </w:r>
    </w:p>
    <w:p w:rsidR="00167680" w:rsidRPr="00167680" w:rsidRDefault="00167680" w:rsidP="00167680">
      <w:pPr>
        <w:jc w:val="both"/>
        <w:rPr>
          <w:sz w:val="22"/>
          <w:szCs w:val="22"/>
        </w:rPr>
      </w:pPr>
      <w:r>
        <w:rPr>
          <w:sz w:val="22"/>
          <w:szCs w:val="22"/>
        </w:rPr>
        <w:t>URBROJ: 238/12-01-20-6</w:t>
      </w:r>
    </w:p>
    <w:p w:rsidR="00167680" w:rsidRPr="00167680" w:rsidRDefault="00167680" w:rsidP="00167680">
      <w:pPr>
        <w:jc w:val="both"/>
        <w:rPr>
          <w:sz w:val="22"/>
          <w:szCs w:val="22"/>
        </w:rPr>
      </w:pPr>
      <w:r w:rsidRPr="00167680">
        <w:rPr>
          <w:sz w:val="22"/>
          <w:szCs w:val="22"/>
        </w:rPr>
        <w:t>Jastrebarsko, 12. ožujka 2020.</w:t>
      </w:r>
    </w:p>
    <w:p w:rsidR="00167680" w:rsidRPr="00167680" w:rsidRDefault="00167680" w:rsidP="00167680">
      <w:pPr>
        <w:jc w:val="both"/>
        <w:rPr>
          <w:sz w:val="22"/>
          <w:szCs w:val="22"/>
        </w:rPr>
      </w:pPr>
    </w:p>
    <w:p w:rsidR="00167680" w:rsidRPr="00167680" w:rsidRDefault="00167680" w:rsidP="00167680">
      <w:pPr>
        <w:jc w:val="both"/>
        <w:rPr>
          <w:sz w:val="22"/>
          <w:szCs w:val="22"/>
        </w:rPr>
      </w:pPr>
    </w:p>
    <w:p w:rsidR="00167680" w:rsidRPr="00167680" w:rsidRDefault="00167680" w:rsidP="00167680">
      <w:pPr>
        <w:ind w:left="4956"/>
        <w:rPr>
          <w:sz w:val="22"/>
          <w:szCs w:val="22"/>
        </w:rPr>
      </w:pPr>
      <w:r w:rsidRPr="00167680">
        <w:rPr>
          <w:sz w:val="22"/>
          <w:szCs w:val="22"/>
        </w:rPr>
        <w:t xml:space="preserve">             P r e d s j e d n i c a </w:t>
      </w:r>
    </w:p>
    <w:p w:rsidR="00167680" w:rsidRPr="00167680" w:rsidRDefault="00167680" w:rsidP="00167680">
      <w:pPr>
        <w:ind w:left="4956"/>
        <w:rPr>
          <w:sz w:val="22"/>
          <w:szCs w:val="22"/>
        </w:rPr>
      </w:pPr>
      <w:r w:rsidRPr="00167680">
        <w:rPr>
          <w:sz w:val="22"/>
          <w:szCs w:val="22"/>
        </w:rPr>
        <w:t>Gradskog vijeća Grada Jastrebarskog</w:t>
      </w:r>
    </w:p>
    <w:p w:rsidR="00167680" w:rsidRPr="00167680" w:rsidRDefault="00167680" w:rsidP="00167680">
      <w:pPr>
        <w:ind w:left="4956"/>
        <w:rPr>
          <w:sz w:val="22"/>
          <w:szCs w:val="22"/>
        </w:rPr>
      </w:pPr>
      <w:r w:rsidRPr="00167680">
        <w:rPr>
          <w:sz w:val="22"/>
          <w:szCs w:val="22"/>
        </w:rPr>
        <w:t xml:space="preserve">            Željka Kovačić, prof.</w:t>
      </w:r>
      <w:r w:rsidR="00990174">
        <w:rPr>
          <w:sz w:val="22"/>
          <w:szCs w:val="22"/>
        </w:rPr>
        <w:t>, v.r.</w:t>
      </w:r>
    </w:p>
    <w:p w:rsidR="002658BE" w:rsidRDefault="002658BE"/>
    <w:sectPr w:rsidR="002658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8BE"/>
    <w:rsid w:val="000014A0"/>
    <w:rsid w:val="00167680"/>
    <w:rsid w:val="002658BE"/>
    <w:rsid w:val="003159AB"/>
    <w:rsid w:val="00990174"/>
    <w:rsid w:val="00A51C16"/>
    <w:rsid w:val="00F0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17C445-DD97-4528-9D16-EDC6CB40B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8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06AB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6AB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6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Gornik</dc:creator>
  <cp:keywords/>
  <dc:description/>
  <cp:lastModifiedBy>Ivan Batušić</cp:lastModifiedBy>
  <cp:revision>2</cp:revision>
  <cp:lastPrinted>2020-03-05T07:58:00Z</cp:lastPrinted>
  <dcterms:created xsi:type="dcterms:W3CDTF">2020-10-14T08:32:00Z</dcterms:created>
  <dcterms:modified xsi:type="dcterms:W3CDTF">2020-10-14T08:32:00Z</dcterms:modified>
</cp:coreProperties>
</file>